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0E263" w14:textId="77777777" w:rsidR="006075FC" w:rsidRDefault="004A1018">
      <w:pPr>
        <w:rPr>
          <w:rFonts w:ascii="UD デジタル 教科書体 NK-B" w:eastAsia="UD デジタル 教科書体 NK-B"/>
          <w:sz w:val="22"/>
        </w:rPr>
      </w:pPr>
      <w:r>
        <w:rPr>
          <w:rFonts w:ascii="UD デジタル 教科書体 NK-B" w:eastAsia="UD デジタル 教科書体 NK-B" w:hint="eastAsia"/>
          <w:sz w:val="22"/>
        </w:rPr>
        <w:t xml:space="preserve">授業との連携取り組みシート　　　　　学校名　（　　　　　　　　　　　　）　名前（　　　　　　　　　　　　　　　　　　　　　　　）　</w:t>
      </w:r>
    </w:p>
    <w:p w14:paraId="44099A00" w14:textId="5AAAFF0D" w:rsidR="004A1018" w:rsidRDefault="004A1018">
      <w:pPr>
        <w:rPr>
          <w:rFonts w:ascii="UD デジタル 教科書体 NK-B" w:eastAsia="UD デジタル 教科書体 NK-B"/>
        </w:rPr>
      </w:pPr>
      <w:r>
        <w:rPr>
          <w:rFonts w:ascii="UD デジタル 教科書体 NK-B" w:eastAsia="UD デジタル 教科書体 NK-B" w:hint="eastAsia"/>
          <w:sz w:val="22"/>
        </w:rPr>
        <w:t xml:space="preserve">　</w:t>
      </w:r>
      <w:r w:rsidRPr="004A1018">
        <w:rPr>
          <w:rFonts w:ascii="UD デジタル 教科書体 NK-B" w:eastAsia="UD デジタル 教科書体 NK-B" w:hint="eastAsia"/>
        </w:rPr>
        <w:t>タブレット・本を両方活用した調べ学習　　　国語科・社会科・総合などの連携　　　メディア情報リテラシー・利用教育</w:t>
      </w:r>
    </w:p>
    <w:p w14:paraId="3F65C805" w14:textId="77777777" w:rsidR="004A1018" w:rsidRPr="004A1018" w:rsidRDefault="004A1018">
      <w:pPr>
        <w:rPr>
          <w:rFonts w:ascii="UD デジタル 教科書体 NK-B" w:eastAsia="UD デジタル 教科書体 NK-B"/>
          <w:sz w:val="22"/>
        </w:rPr>
      </w:pPr>
      <w:r>
        <w:rPr>
          <w:rFonts w:ascii="UD デジタル 教科書体 NK-B" w:eastAsia="UD デジタル 教科書体 NK-B" w:hint="eastAsia"/>
        </w:rPr>
        <w:t>いずれかに○</w:t>
      </w:r>
    </w:p>
    <w:tbl>
      <w:tblPr>
        <w:tblW w:w="10386" w:type="dxa"/>
        <w:tblInd w:w="99" w:type="dxa"/>
        <w:tblLayout w:type="fixed"/>
        <w:tblCellMar>
          <w:left w:w="99" w:type="dxa"/>
          <w:right w:w="99" w:type="dxa"/>
        </w:tblCellMar>
        <w:tblLook w:val="04A0" w:firstRow="1" w:lastRow="0" w:firstColumn="1" w:lastColumn="0" w:noHBand="0" w:noVBand="1"/>
      </w:tblPr>
      <w:tblGrid>
        <w:gridCol w:w="3905"/>
        <w:gridCol w:w="386"/>
        <w:gridCol w:w="52"/>
        <w:gridCol w:w="6043"/>
      </w:tblGrid>
      <w:tr w:rsidR="004A1018" w:rsidRPr="004A1018" w14:paraId="14A13B43" w14:textId="77777777" w:rsidTr="00155B0E">
        <w:trPr>
          <w:trHeight w:val="472"/>
        </w:trPr>
        <w:tc>
          <w:tcPr>
            <w:tcW w:w="1038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B72F60" w14:textId="77777777" w:rsidR="004A1018" w:rsidRPr="004A1018" w:rsidRDefault="004A1018" w:rsidP="00155B0E">
            <w:pPr>
              <w:widowControl/>
              <w:ind w:firstLineChars="600" w:firstLine="1320"/>
              <w:jc w:val="left"/>
              <w:rPr>
                <w:rFonts w:ascii="UD デジタル 教科書体 NK-B" w:eastAsia="UD デジタル 教科書体 NK-B" w:hAnsi="ＭＳ 明朝" w:cs="ＭＳ Ｐゴシック"/>
                <w:color w:val="000000"/>
                <w:kern w:val="0"/>
                <w:sz w:val="22"/>
              </w:rPr>
            </w:pPr>
            <w:r w:rsidRPr="004A1018">
              <w:rPr>
                <w:rFonts w:ascii="UD デジタル 教科書体 NK-B" w:eastAsia="UD デジタル 教科書体 NK-B" w:hAnsi="ＭＳ 明朝" w:cs="ＭＳ Ｐゴシック" w:hint="eastAsia"/>
                <w:color w:val="000000"/>
                <w:kern w:val="0"/>
                <w:sz w:val="22"/>
              </w:rPr>
              <w:t xml:space="preserve">学校　</w:t>
            </w:r>
            <w:r w:rsidR="003A3C19">
              <w:rPr>
                <w:rFonts w:ascii="UD デジタル 教科書体 NK-B" w:eastAsia="UD デジタル 教科書体 NK-B" w:hAnsi="ＭＳ 明朝" w:cs="ＭＳ Ｐゴシック" w:hint="eastAsia"/>
                <w:color w:val="000000"/>
                <w:kern w:val="0"/>
                <w:sz w:val="22"/>
              </w:rPr>
              <w:t xml:space="preserve">　　　</w:t>
            </w:r>
            <w:r w:rsidRPr="00155B0E">
              <w:rPr>
                <w:rFonts w:ascii="UD デジタル 教科書体 NK-B" w:eastAsia="UD デジタル 教科書体 NK-B" w:hAnsi="ＭＳ 明朝" w:cs="ＭＳ Ｐゴシック" w:hint="eastAsia"/>
                <w:color w:val="000000"/>
                <w:kern w:val="0"/>
                <w:sz w:val="22"/>
              </w:rPr>
              <w:t>学年　教科名</w:t>
            </w:r>
            <w:r w:rsidRPr="004A1018">
              <w:rPr>
                <w:rFonts w:ascii="UD デジタル 教科書体 NK-B" w:eastAsia="UD デジタル 教科書体 NK-B" w:hAnsi="ＭＳ 明朝" w:cs="ＭＳ Ｐゴシック" w:hint="eastAsia"/>
                <w:color w:val="000000"/>
                <w:kern w:val="0"/>
                <w:sz w:val="22"/>
              </w:rPr>
              <w:t xml:space="preserve">　</w:t>
            </w:r>
            <w:r w:rsidR="003A3C19">
              <w:rPr>
                <w:rFonts w:ascii="UD デジタル 教科書体 NK-B" w:eastAsia="UD デジタル 教科書体 NK-B" w:hAnsi="ＭＳ 明朝" w:cs="ＭＳ Ｐゴシック" w:hint="eastAsia"/>
                <w:color w:val="000000"/>
                <w:kern w:val="0"/>
                <w:sz w:val="22"/>
              </w:rPr>
              <w:t xml:space="preserve">　　　　　</w:t>
            </w:r>
            <w:r w:rsidRPr="004A1018">
              <w:rPr>
                <w:rFonts w:ascii="UD デジタル 教科書体 NK-B" w:eastAsia="UD デジタル 教科書体 NK-B" w:hAnsi="ＭＳ 明朝" w:cs="ＭＳ Ｐゴシック" w:hint="eastAsia"/>
                <w:color w:val="000000"/>
                <w:kern w:val="0"/>
                <w:sz w:val="22"/>
              </w:rPr>
              <w:t xml:space="preserve">　単元名</w:t>
            </w:r>
            <w:r w:rsidRPr="00155B0E">
              <w:rPr>
                <w:rFonts w:ascii="UD デジタル 教科書体 NK-B" w:eastAsia="UD デジタル 教科書体 NK-B" w:hAnsi="ＭＳ 明朝" w:cs="ＭＳ Ｐゴシック" w:hint="eastAsia"/>
                <w:color w:val="000000"/>
                <w:kern w:val="0"/>
                <w:sz w:val="22"/>
              </w:rPr>
              <w:t xml:space="preserve">　</w:t>
            </w:r>
          </w:p>
        </w:tc>
      </w:tr>
      <w:tr w:rsidR="004A1018" w:rsidRPr="004A1018" w14:paraId="47F3585D" w14:textId="77777777" w:rsidTr="00155B0E">
        <w:trPr>
          <w:trHeight w:val="421"/>
        </w:trPr>
        <w:tc>
          <w:tcPr>
            <w:tcW w:w="3905" w:type="dxa"/>
            <w:tcBorders>
              <w:top w:val="nil"/>
              <w:left w:val="single" w:sz="4" w:space="0" w:color="auto"/>
              <w:bottom w:val="single" w:sz="4" w:space="0" w:color="auto"/>
              <w:right w:val="nil"/>
            </w:tcBorders>
            <w:shd w:val="clear" w:color="auto" w:fill="auto"/>
            <w:noWrap/>
            <w:vAlign w:val="center"/>
            <w:hideMark/>
          </w:tcPr>
          <w:p w14:paraId="086B3476" w14:textId="77777777" w:rsidR="004A1018" w:rsidRPr="004A1018" w:rsidRDefault="004A1018" w:rsidP="00155B0E">
            <w:pPr>
              <w:widowControl/>
              <w:rPr>
                <w:rFonts w:ascii="UD デジタル 教科書体 NK-B" w:eastAsia="UD デジタル 教科書体 NK-B" w:hAnsi="ＭＳ 明朝" w:cs="ＭＳ Ｐゴシック"/>
                <w:color w:val="000000"/>
                <w:kern w:val="0"/>
                <w:sz w:val="22"/>
              </w:rPr>
            </w:pPr>
            <w:r w:rsidRPr="004A1018">
              <w:rPr>
                <w:rFonts w:ascii="UD デジタル 教科書体 NK-B" w:eastAsia="UD デジタル 教科書体 NK-B" w:hAnsi="ＭＳ 明朝" w:cs="ＭＳ Ｐゴシック" w:hint="eastAsia"/>
                <w:color w:val="000000"/>
                <w:kern w:val="0"/>
                <w:sz w:val="22"/>
              </w:rPr>
              <w:t xml:space="preserve">実施時期　　</w:t>
            </w:r>
          </w:p>
        </w:tc>
        <w:tc>
          <w:tcPr>
            <w:tcW w:w="43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C85269" w14:textId="77777777" w:rsidR="004A1018" w:rsidRPr="004A1018" w:rsidRDefault="004A1018" w:rsidP="00155B0E">
            <w:pPr>
              <w:widowControl/>
              <w:jc w:val="left"/>
              <w:rPr>
                <w:rFonts w:ascii="UD デジタル 教科書体 NK-B" w:eastAsia="UD デジタル 教科書体 NK-B" w:hAnsi="ＭＳ Ｐゴシック" w:cs="ＭＳ Ｐゴシック"/>
                <w:b/>
                <w:color w:val="000000"/>
                <w:kern w:val="0"/>
                <w:sz w:val="22"/>
              </w:rPr>
            </w:pPr>
            <w:r w:rsidRPr="004A1018">
              <w:rPr>
                <w:rFonts w:ascii="UD デジタル 教科書体 NK-B" w:eastAsia="UD デジタル 教科書体 NK-B" w:hAnsi="ＭＳ Ｐゴシック" w:cs="ＭＳ Ｐゴシック" w:hint="eastAsia"/>
                <w:b/>
                <w:color w:val="000000"/>
                <w:kern w:val="0"/>
                <w:sz w:val="22"/>
              </w:rPr>
              <w:t xml:space="preserve">　</w:t>
            </w:r>
          </w:p>
        </w:tc>
        <w:tc>
          <w:tcPr>
            <w:tcW w:w="6043" w:type="dxa"/>
            <w:tcBorders>
              <w:top w:val="single" w:sz="4" w:space="0" w:color="auto"/>
              <w:left w:val="nil"/>
              <w:right w:val="single" w:sz="4" w:space="0" w:color="000000"/>
            </w:tcBorders>
            <w:shd w:val="clear" w:color="auto" w:fill="auto"/>
            <w:noWrap/>
            <w:vAlign w:val="center"/>
            <w:hideMark/>
          </w:tcPr>
          <w:p w14:paraId="070E3AD3" w14:textId="77777777" w:rsidR="004A1018" w:rsidRPr="004A1018" w:rsidRDefault="004A1018" w:rsidP="00155B0E">
            <w:pPr>
              <w:widowControl/>
              <w:jc w:val="left"/>
              <w:rPr>
                <w:rFonts w:ascii="UD デジタル 教科書体 NK-B" w:eastAsia="UD デジタル 教科書体 NK-B" w:hAnsi="ＭＳ Ｐゴシック" w:cs="ＭＳ Ｐゴシック"/>
                <w:color w:val="000000"/>
                <w:kern w:val="0"/>
                <w:sz w:val="22"/>
              </w:rPr>
            </w:pPr>
            <w:r w:rsidRPr="004A1018">
              <w:rPr>
                <w:rFonts w:ascii="UD デジタル 教科書体 NK-B" w:eastAsia="UD デジタル 教科書体 NK-B" w:hAnsi="ＭＳ Ｐゴシック" w:cs="ＭＳ Ｐゴシック" w:hint="eastAsia"/>
                <w:color w:val="000000"/>
                <w:kern w:val="0"/>
                <w:sz w:val="22"/>
              </w:rPr>
              <w:t xml:space="preserve">総授業時間数　</w:t>
            </w:r>
            <w:r w:rsidRPr="00155B0E">
              <w:rPr>
                <w:rFonts w:ascii="UD デジタル 教科書体 NK-B" w:eastAsia="UD デジタル 教科書体 NK-B" w:hAnsi="ＭＳ Ｐゴシック" w:cs="ＭＳ Ｐゴシック" w:hint="eastAsia"/>
                <w:color w:val="000000"/>
                <w:kern w:val="0"/>
                <w:sz w:val="22"/>
              </w:rPr>
              <w:t xml:space="preserve">　</w:t>
            </w:r>
            <w:r w:rsidRPr="004A1018">
              <w:rPr>
                <w:rFonts w:ascii="UD デジタル 教科書体 NK-B" w:eastAsia="UD デジタル 教科書体 NK-B" w:hAnsi="ＭＳ Ｐゴシック" w:cs="ＭＳ Ｐゴシック" w:hint="eastAsia"/>
                <w:color w:val="000000"/>
                <w:kern w:val="0"/>
                <w:sz w:val="22"/>
              </w:rPr>
              <w:t>時間（</w:t>
            </w:r>
            <w:r w:rsidRPr="00155B0E">
              <w:rPr>
                <w:rFonts w:ascii="UD デジタル 教科書体 NK-B" w:eastAsia="UD デジタル 教科書体 NK-B" w:hAnsi="ＭＳ Ｐゴシック" w:cs="ＭＳ Ｐゴシック" w:hint="eastAsia"/>
                <w:color w:val="000000"/>
                <w:kern w:val="0"/>
                <w:sz w:val="22"/>
              </w:rPr>
              <w:t xml:space="preserve">　図書館利用　　</w:t>
            </w:r>
            <w:r w:rsidRPr="004A1018">
              <w:rPr>
                <w:rFonts w:ascii="UD デジタル 教科書体 NK-B" w:eastAsia="UD デジタル 教科書体 NK-B" w:hAnsi="ＭＳ Ｐゴシック" w:cs="ＭＳ Ｐゴシック" w:hint="eastAsia"/>
                <w:color w:val="000000"/>
                <w:kern w:val="0"/>
                <w:sz w:val="22"/>
              </w:rPr>
              <w:t>時間）</w:t>
            </w:r>
          </w:p>
        </w:tc>
      </w:tr>
      <w:tr w:rsidR="004A1018" w:rsidRPr="004A1018" w14:paraId="718DC868" w14:textId="77777777" w:rsidTr="00155B0E">
        <w:trPr>
          <w:trHeight w:val="558"/>
        </w:trPr>
        <w:tc>
          <w:tcPr>
            <w:tcW w:w="10386"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5D91CBF6" w14:textId="40622D7E" w:rsidR="004A1018" w:rsidRDefault="004A1018" w:rsidP="00155B0E">
            <w:pPr>
              <w:widowControl/>
              <w:jc w:val="left"/>
              <w:rPr>
                <w:rFonts w:ascii="UD デジタル 教科書体 NK-B" w:eastAsia="UD デジタル 教科書体 NK-B" w:hAnsi="ＭＳ Ｐゴシック" w:cs="ＭＳ Ｐゴシック"/>
                <w:b/>
                <w:color w:val="000000"/>
                <w:kern w:val="0"/>
                <w:sz w:val="22"/>
              </w:rPr>
            </w:pPr>
            <w:r w:rsidRPr="004A1018">
              <w:rPr>
                <w:rFonts w:ascii="UD デジタル 教科書体 NK-B" w:eastAsia="UD デジタル 教科書体 NK-B" w:hAnsi="ＭＳ Ｐゴシック" w:cs="ＭＳ Ｐゴシック" w:hint="eastAsia"/>
                <w:b/>
                <w:color w:val="000000"/>
                <w:kern w:val="0"/>
                <w:sz w:val="22"/>
              </w:rPr>
              <w:t>学習のめあて</w:t>
            </w:r>
          </w:p>
          <w:p w14:paraId="1178009C" w14:textId="43BC1F3D" w:rsidR="00926A2B" w:rsidRDefault="00926A2B" w:rsidP="00155B0E">
            <w:pPr>
              <w:widowControl/>
              <w:jc w:val="left"/>
              <w:rPr>
                <w:rFonts w:ascii="UD デジタル 教科書体 NK-B" w:eastAsia="UD デジタル 教科書体 NK-B" w:hAnsi="ＭＳ Ｐゴシック" w:cs="ＭＳ Ｐゴシック"/>
                <w:b/>
                <w:color w:val="000000"/>
                <w:kern w:val="0"/>
                <w:sz w:val="22"/>
              </w:rPr>
            </w:pPr>
          </w:p>
          <w:p w14:paraId="23073457" w14:textId="03EC6F3A" w:rsidR="00926A2B" w:rsidRDefault="00926A2B" w:rsidP="00155B0E">
            <w:pPr>
              <w:widowControl/>
              <w:jc w:val="left"/>
              <w:rPr>
                <w:rFonts w:ascii="UD デジタル 教科書体 NK-B" w:eastAsia="UD デジタル 教科書体 NK-B" w:hAnsi="ＭＳ Ｐゴシック" w:cs="ＭＳ Ｐゴシック"/>
                <w:b/>
                <w:color w:val="000000"/>
                <w:kern w:val="0"/>
                <w:sz w:val="22"/>
              </w:rPr>
            </w:pPr>
          </w:p>
          <w:p w14:paraId="2073B2D4" w14:textId="11A02FAF" w:rsidR="00926A2B" w:rsidRDefault="00926A2B" w:rsidP="00155B0E">
            <w:pPr>
              <w:widowControl/>
              <w:jc w:val="left"/>
              <w:rPr>
                <w:rFonts w:ascii="UD デジタル 教科書体 NK-B" w:eastAsia="UD デジタル 教科書体 NK-B" w:hAnsi="ＭＳ Ｐゴシック" w:cs="ＭＳ Ｐゴシック"/>
                <w:b/>
                <w:color w:val="000000"/>
                <w:kern w:val="0"/>
                <w:sz w:val="22"/>
              </w:rPr>
            </w:pPr>
          </w:p>
          <w:p w14:paraId="4951F6AF" w14:textId="77777777" w:rsidR="00926A2B" w:rsidRDefault="00926A2B" w:rsidP="00155B0E">
            <w:pPr>
              <w:widowControl/>
              <w:jc w:val="left"/>
              <w:rPr>
                <w:rFonts w:ascii="UD デジタル 教科書体 NK-B" w:eastAsia="UD デジタル 教科書体 NK-B" w:hAnsi="ＭＳ Ｐゴシック" w:cs="ＭＳ Ｐゴシック"/>
                <w:b/>
                <w:color w:val="000000"/>
                <w:kern w:val="0"/>
                <w:sz w:val="22"/>
              </w:rPr>
            </w:pPr>
          </w:p>
          <w:p w14:paraId="6407AE5A" w14:textId="77777777" w:rsidR="00926A2B" w:rsidRPr="004A1018" w:rsidRDefault="00926A2B" w:rsidP="00155B0E">
            <w:pPr>
              <w:widowControl/>
              <w:jc w:val="left"/>
              <w:rPr>
                <w:rFonts w:ascii="UD デジタル 教科書体 NK-B" w:eastAsia="UD デジタル 教科書体 NK-B" w:hAnsi="ＭＳ Ｐゴシック" w:cs="ＭＳ Ｐゴシック"/>
                <w:b/>
                <w:color w:val="000000"/>
                <w:kern w:val="0"/>
                <w:sz w:val="22"/>
              </w:rPr>
            </w:pPr>
          </w:p>
          <w:p w14:paraId="3D4A96F3" w14:textId="77777777" w:rsidR="004A1018" w:rsidRPr="004A1018" w:rsidRDefault="004A1018" w:rsidP="00155B0E">
            <w:pPr>
              <w:widowControl/>
              <w:jc w:val="left"/>
              <w:rPr>
                <w:rFonts w:ascii="UD デジタル 教科書体 NK-B" w:eastAsia="UD デジタル 教科書体 NK-B" w:hAnsi="ＭＳ Ｐゴシック" w:cs="ＭＳ Ｐゴシック"/>
                <w:b/>
                <w:color w:val="000000"/>
                <w:kern w:val="0"/>
                <w:sz w:val="22"/>
              </w:rPr>
            </w:pPr>
          </w:p>
        </w:tc>
      </w:tr>
      <w:tr w:rsidR="004A1018" w:rsidRPr="004A1018" w14:paraId="496386F6" w14:textId="77777777" w:rsidTr="00926A2B">
        <w:trPr>
          <w:trHeight w:val="1335"/>
        </w:trPr>
        <w:tc>
          <w:tcPr>
            <w:tcW w:w="10386"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9303E37" w14:textId="77777777" w:rsidR="00926A2B" w:rsidRDefault="004A1018" w:rsidP="00155B0E">
            <w:pPr>
              <w:widowControl/>
              <w:jc w:val="left"/>
              <w:rPr>
                <w:rFonts w:ascii="UD デジタル 教科書体 NK-B" w:eastAsia="UD デジタル 教科書体 NK-B" w:hAnsi="ＭＳ Ｐゴシック" w:cs="ＭＳ Ｐゴシック"/>
                <w:b/>
                <w:color w:val="000000"/>
                <w:kern w:val="0"/>
                <w:sz w:val="22"/>
              </w:rPr>
            </w:pPr>
            <w:r w:rsidRPr="004A1018">
              <w:rPr>
                <w:rFonts w:ascii="UD デジタル 教科書体 NK-B" w:eastAsia="UD デジタル 教科書体 NK-B" w:hAnsi="ＭＳ Ｐゴシック" w:cs="ＭＳ Ｐゴシック" w:hint="eastAsia"/>
                <w:b/>
                <w:color w:val="000000"/>
                <w:kern w:val="0"/>
                <w:sz w:val="22"/>
              </w:rPr>
              <w:t>打ち合わせ</w:t>
            </w:r>
          </w:p>
          <w:p w14:paraId="266E1AED" w14:textId="77777777" w:rsidR="00926A2B" w:rsidRDefault="00926A2B" w:rsidP="00155B0E">
            <w:pPr>
              <w:widowControl/>
              <w:jc w:val="left"/>
              <w:rPr>
                <w:rFonts w:ascii="UD デジタル 教科書体 NK-B" w:eastAsia="UD デジタル 教科書体 NK-B" w:hAnsi="ＭＳ Ｐゴシック" w:cs="ＭＳ Ｐゴシック"/>
                <w:b/>
                <w:color w:val="000000"/>
                <w:kern w:val="0"/>
                <w:sz w:val="22"/>
              </w:rPr>
            </w:pPr>
          </w:p>
          <w:p w14:paraId="0080920D" w14:textId="6871748F" w:rsidR="00926A2B" w:rsidRDefault="00926A2B" w:rsidP="00155B0E">
            <w:pPr>
              <w:widowControl/>
              <w:jc w:val="left"/>
              <w:rPr>
                <w:rFonts w:ascii="UD デジタル 教科書体 NK-B" w:eastAsia="UD デジタル 教科書体 NK-B" w:hAnsi="ＭＳ Ｐゴシック" w:cs="ＭＳ Ｐゴシック"/>
                <w:b/>
                <w:color w:val="000000"/>
                <w:kern w:val="0"/>
                <w:sz w:val="22"/>
              </w:rPr>
            </w:pPr>
          </w:p>
          <w:p w14:paraId="63917BBF" w14:textId="5F453A82" w:rsidR="00926A2B" w:rsidRDefault="00926A2B" w:rsidP="00155B0E">
            <w:pPr>
              <w:widowControl/>
              <w:jc w:val="left"/>
              <w:rPr>
                <w:rFonts w:ascii="UD デジタル 教科書体 NK-B" w:eastAsia="UD デジタル 教科書体 NK-B" w:hAnsi="ＭＳ Ｐゴシック" w:cs="ＭＳ Ｐゴシック"/>
                <w:b/>
                <w:color w:val="000000"/>
                <w:kern w:val="0"/>
                <w:sz w:val="22"/>
              </w:rPr>
            </w:pPr>
          </w:p>
          <w:p w14:paraId="7DE26B2F" w14:textId="77777777" w:rsidR="00926A2B" w:rsidRDefault="00926A2B" w:rsidP="00155B0E">
            <w:pPr>
              <w:widowControl/>
              <w:jc w:val="left"/>
              <w:rPr>
                <w:rFonts w:ascii="UD デジタル 教科書体 NK-B" w:eastAsia="UD デジタル 教科書体 NK-B" w:hAnsi="ＭＳ Ｐゴシック" w:cs="ＭＳ Ｐゴシック"/>
                <w:b/>
                <w:color w:val="000000"/>
                <w:kern w:val="0"/>
                <w:sz w:val="22"/>
              </w:rPr>
            </w:pPr>
          </w:p>
          <w:p w14:paraId="3FEEDB65" w14:textId="272C18B1" w:rsidR="004A1018" w:rsidRPr="004A1018" w:rsidRDefault="004A1018" w:rsidP="00155B0E">
            <w:pPr>
              <w:jc w:val="left"/>
              <w:rPr>
                <w:rFonts w:ascii="UD デジタル 教科書体 NK-B" w:eastAsia="UD デジタル 教科書体 NK-B" w:hAnsi="ＭＳ Ｐゴシック" w:cs="ＭＳ Ｐゴシック"/>
                <w:color w:val="000000"/>
                <w:kern w:val="0"/>
                <w:sz w:val="22"/>
              </w:rPr>
            </w:pPr>
          </w:p>
        </w:tc>
      </w:tr>
      <w:tr w:rsidR="00926A2B" w:rsidRPr="004A1018" w14:paraId="014CF6D2" w14:textId="77777777" w:rsidTr="000C045B">
        <w:trPr>
          <w:trHeight w:val="1658"/>
        </w:trPr>
        <w:tc>
          <w:tcPr>
            <w:tcW w:w="10386" w:type="dxa"/>
            <w:gridSpan w:val="4"/>
            <w:tcBorders>
              <w:top w:val="single" w:sz="4" w:space="0" w:color="auto"/>
              <w:left w:val="single" w:sz="4" w:space="0" w:color="auto"/>
              <w:bottom w:val="single" w:sz="4" w:space="0" w:color="auto"/>
              <w:right w:val="single" w:sz="4" w:space="0" w:color="auto"/>
            </w:tcBorders>
            <w:shd w:val="clear" w:color="auto" w:fill="auto"/>
            <w:noWrap/>
          </w:tcPr>
          <w:p w14:paraId="693E5A66" w14:textId="77777777" w:rsidR="00926A2B" w:rsidRPr="004A1018" w:rsidRDefault="00926A2B" w:rsidP="00155B0E">
            <w:pPr>
              <w:widowControl/>
              <w:jc w:val="left"/>
              <w:rPr>
                <w:rFonts w:ascii="UD デジタル 教科書体 NK-B" w:eastAsia="UD デジタル 教科書体 NK-B" w:hAnsi="ＭＳ Ｐゴシック" w:cs="ＭＳ Ｐゴシック"/>
                <w:b/>
                <w:color w:val="000000"/>
                <w:kern w:val="0"/>
                <w:sz w:val="22"/>
              </w:rPr>
            </w:pPr>
            <w:r w:rsidRPr="004A1018">
              <w:rPr>
                <w:rFonts w:ascii="UD デジタル 教科書体 NK-B" w:eastAsia="UD デジタル 教科書体 NK-B" w:hAnsi="ＭＳ Ｐゴシック" w:cs="ＭＳ Ｐゴシック" w:hint="eastAsia"/>
                <w:b/>
                <w:color w:val="000000"/>
                <w:kern w:val="0"/>
                <w:sz w:val="22"/>
              </w:rPr>
              <w:t>学校司書の</w:t>
            </w:r>
            <w:r>
              <w:rPr>
                <w:rFonts w:ascii="UD デジタル 教科書体 NK-B" w:eastAsia="UD デジタル 教科書体 NK-B" w:hAnsi="ＭＳ Ｐゴシック" w:cs="ＭＳ Ｐゴシック" w:hint="eastAsia"/>
                <w:b/>
                <w:color w:val="000000"/>
                <w:kern w:val="0"/>
                <w:sz w:val="22"/>
              </w:rPr>
              <w:t>ねらい・</w:t>
            </w:r>
            <w:r w:rsidRPr="004A1018">
              <w:rPr>
                <w:rFonts w:ascii="UD デジタル 教科書体 NK-B" w:eastAsia="UD デジタル 教科書体 NK-B" w:hAnsi="ＭＳ Ｐゴシック" w:cs="ＭＳ Ｐゴシック" w:hint="eastAsia"/>
                <w:b/>
                <w:color w:val="000000"/>
                <w:kern w:val="0"/>
                <w:sz w:val="22"/>
              </w:rPr>
              <w:t>準備など</w:t>
            </w:r>
            <w:r>
              <w:rPr>
                <w:rFonts w:ascii="UD デジタル 教科書体 NK-B" w:eastAsia="UD デジタル 教科書体 NK-B" w:hAnsi="ＭＳ Ｐゴシック" w:cs="ＭＳ Ｐゴシック" w:hint="eastAsia"/>
                <w:b/>
                <w:color w:val="000000"/>
                <w:kern w:val="0"/>
                <w:sz w:val="22"/>
              </w:rPr>
              <w:t>（図書館としてなぜこの活動をしたのか）</w:t>
            </w:r>
          </w:p>
          <w:p w14:paraId="181EFD18" w14:textId="77777777" w:rsidR="00926A2B" w:rsidRPr="004A1018" w:rsidRDefault="00926A2B" w:rsidP="00155B0E">
            <w:pPr>
              <w:widowControl/>
              <w:jc w:val="left"/>
              <w:rPr>
                <w:rFonts w:ascii="UD デジタル 教科書体 NK-B" w:eastAsia="UD デジタル 教科書体 NK-B" w:hAnsi="ＭＳ Ｐゴシック" w:cs="ＭＳ Ｐゴシック"/>
                <w:b/>
                <w:color w:val="000000"/>
                <w:kern w:val="0"/>
                <w:sz w:val="22"/>
              </w:rPr>
            </w:pPr>
          </w:p>
          <w:p w14:paraId="77E03A83" w14:textId="77777777" w:rsidR="00926A2B" w:rsidRDefault="00926A2B" w:rsidP="00155B0E">
            <w:pPr>
              <w:jc w:val="left"/>
              <w:rPr>
                <w:rFonts w:ascii="UD デジタル 教科書体 NK-B" w:eastAsia="UD デジタル 教科書体 NK-B" w:hAnsi="ＭＳ Ｐゴシック" w:cs="ＭＳ Ｐゴシック"/>
                <w:b/>
                <w:color w:val="000000"/>
                <w:kern w:val="0"/>
                <w:sz w:val="22"/>
              </w:rPr>
            </w:pPr>
          </w:p>
          <w:p w14:paraId="7031A7A7" w14:textId="77777777" w:rsidR="00926A2B" w:rsidRDefault="00926A2B" w:rsidP="00155B0E">
            <w:pPr>
              <w:jc w:val="left"/>
              <w:rPr>
                <w:rFonts w:ascii="UD デジタル 教科書体 NK-B" w:eastAsia="UD デジタル 教科書体 NK-B" w:hAnsi="ＭＳ Ｐゴシック" w:cs="ＭＳ Ｐゴシック"/>
                <w:b/>
                <w:color w:val="000000"/>
                <w:kern w:val="0"/>
                <w:sz w:val="22"/>
              </w:rPr>
            </w:pPr>
          </w:p>
          <w:p w14:paraId="3E7EC649" w14:textId="77777777" w:rsidR="00926A2B" w:rsidRDefault="00926A2B" w:rsidP="00155B0E">
            <w:pPr>
              <w:jc w:val="left"/>
              <w:rPr>
                <w:rFonts w:ascii="UD デジタル 教科書体 NK-B" w:eastAsia="UD デジタル 教科書体 NK-B" w:hAnsi="ＭＳ Ｐゴシック" w:cs="ＭＳ Ｐゴシック"/>
                <w:b/>
                <w:color w:val="000000"/>
                <w:kern w:val="0"/>
                <w:sz w:val="22"/>
              </w:rPr>
            </w:pPr>
          </w:p>
          <w:p w14:paraId="64393256" w14:textId="7236E1BB" w:rsidR="00926A2B" w:rsidRPr="004A1018" w:rsidRDefault="00926A2B" w:rsidP="00155B0E">
            <w:pPr>
              <w:jc w:val="left"/>
              <w:rPr>
                <w:rFonts w:ascii="UD デジタル 教科書体 NK-B" w:eastAsia="UD デジタル 教科書体 NK-B" w:hAnsi="ＭＳ Ｐゴシック" w:cs="ＭＳ Ｐゴシック"/>
                <w:b/>
                <w:color w:val="000000"/>
                <w:kern w:val="0"/>
                <w:sz w:val="22"/>
              </w:rPr>
            </w:pPr>
          </w:p>
        </w:tc>
      </w:tr>
      <w:tr w:rsidR="00155B0E" w14:paraId="23A69A1A" w14:textId="77777777" w:rsidTr="000C0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10386" w:type="dxa"/>
            <w:gridSpan w:val="4"/>
          </w:tcPr>
          <w:p w14:paraId="63F40667" w14:textId="543FFBB0" w:rsidR="00155B0E" w:rsidRPr="00155B0E" w:rsidRDefault="00155B0E" w:rsidP="00155B0E">
            <w:pPr>
              <w:rPr>
                <w:rFonts w:ascii="UD デジタル 教科書体 NK-B" w:eastAsia="UD デジタル 教科書体 NK-B"/>
                <w:sz w:val="22"/>
              </w:rPr>
            </w:pPr>
            <w:r>
              <w:rPr>
                <w:rFonts w:ascii="UD デジタル 教科書体 NK-B" w:eastAsia="UD デジタル 教科書体 NK-B" w:hint="eastAsia"/>
                <w:sz w:val="22"/>
              </w:rPr>
              <w:t>活動の様子</w:t>
            </w:r>
          </w:p>
        </w:tc>
      </w:tr>
      <w:tr w:rsidR="00926A2B" w14:paraId="08E3191E" w14:textId="6027852E" w:rsidTr="0092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4291" w:type="dxa"/>
            <w:gridSpan w:val="2"/>
          </w:tcPr>
          <w:p w14:paraId="669BFA6D" w14:textId="2D4C7765" w:rsidR="00926A2B" w:rsidRDefault="00926A2B" w:rsidP="00155B0E">
            <w:pPr>
              <w:rPr>
                <w:rFonts w:ascii="UD デジタル 教科書体 NK-B" w:eastAsia="UD デジタル 教科書体 NK-B"/>
                <w:sz w:val="22"/>
              </w:rPr>
            </w:pPr>
            <w:r>
              <w:rPr>
                <w:rFonts w:ascii="UD デジタル 教科書体 NK-B" w:eastAsia="UD デジタル 教科書体 NK-B" w:hint="eastAsia"/>
                <w:sz w:val="22"/>
              </w:rPr>
              <w:t>学習活動</w:t>
            </w:r>
          </w:p>
        </w:tc>
        <w:tc>
          <w:tcPr>
            <w:tcW w:w="6095" w:type="dxa"/>
            <w:gridSpan w:val="2"/>
          </w:tcPr>
          <w:p w14:paraId="672D194A" w14:textId="27E7D322" w:rsidR="00926A2B" w:rsidRDefault="00926A2B" w:rsidP="00155B0E">
            <w:pPr>
              <w:rPr>
                <w:rFonts w:ascii="UD デジタル 教科書体 NK-B" w:eastAsia="UD デジタル 教科書体 NK-B"/>
                <w:sz w:val="22"/>
              </w:rPr>
            </w:pPr>
            <w:r>
              <w:rPr>
                <w:rFonts w:ascii="UD デジタル 教科書体 NK-B" w:eastAsia="UD デジタル 教科書体 NK-B" w:hint="eastAsia"/>
                <w:sz w:val="22"/>
              </w:rPr>
              <w:t>活動の支援教師＝</w:t>
            </w:r>
            <w:r w:rsidRPr="000C045B">
              <w:rPr>
                <w:rFonts w:ascii="UD デジタル 教科書体 NK-B" w:eastAsia="UD デジタル 教科書体 NK-B" w:hint="eastAsia"/>
                <w:sz w:val="22"/>
                <w:bdr w:val="single" w:sz="4" w:space="0" w:color="auto"/>
              </w:rPr>
              <w:t>教</w:t>
            </w:r>
            <w:r>
              <w:rPr>
                <w:rFonts w:ascii="UD デジタル 教科書体 NK-B" w:eastAsia="UD デジタル 教科書体 NK-B" w:hint="eastAsia"/>
                <w:sz w:val="22"/>
              </w:rPr>
              <w:t>学校司書＝</w:t>
            </w:r>
            <w:r w:rsidRPr="000C045B">
              <w:rPr>
                <w:rFonts w:ascii="UD デジタル 教科書体 NK-B" w:eastAsia="UD デジタル 教科書体 NK-B" w:hint="eastAsia"/>
                <w:sz w:val="22"/>
                <w:bdr w:val="single" w:sz="4" w:space="0" w:color="auto"/>
              </w:rPr>
              <w:t>司</w:t>
            </w:r>
          </w:p>
        </w:tc>
      </w:tr>
      <w:tr w:rsidR="00926A2B" w14:paraId="1FC265F9" w14:textId="1C48A01F" w:rsidTr="0092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40"/>
        </w:trPr>
        <w:tc>
          <w:tcPr>
            <w:tcW w:w="4291" w:type="dxa"/>
            <w:gridSpan w:val="2"/>
          </w:tcPr>
          <w:p w14:paraId="39D7714A" w14:textId="77777777" w:rsidR="00926A2B" w:rsidRDefault="00926A2B" w:rsidP="00155B0E">
            <w:pPr>
              <w:rPr>
                <w:rFonts w:ascii="UD デジタル 教科書体 NK-B" w:eastAsia="UD デジタル 教科書体 NK-B"/>
                <w:sz w:val="22"/>
              </w:rPr>
            </w:pPr>
          </w:p>
          <w:p w14:paraId="1921E5BF" w14:textId="77777777" w:rsidR="00926A2B" w:rsidRDefault="00926A2B" w:rsidP="00155B0E">
            <w:pPr>
              <w:rPr>
                <w:rFonts w:ascii="UD デジタル 教科書体 NK-B" w:eastAsia="UD デジタル 教科書体 NK-B"/>
                <w:sz w:val="22"/>
              </w:rPr>
            </w:pPr>
          </w:p>
          <w:p w14:paraId="44779D43" w14:textId="77777777" w:rsidR="00926A2B" w:rsidRDefault="00926A2B" w:rsidP="00155B0E">
            <w:pPr>
              <w:rPr>
                <w:rFonts w:ascii="UD デジタル 教科書体 NK-B" w:eastAsia="UD デジタル 教科書体 NK-B"/>
                <w:sz w:val="22"/>
              </w:rPr>
            </w:pPr>
          </w:p>
          <w:p w14:paraId="3BD8FB1E" w14:textId="2089A208" w:rsidR="00926A2B" w:rsidRDefault="00926A2B" w:rsidP="00155B0E">
            <w:pPr>
              <w:rPr>
                <w:rFonts w:ascii="UD デジタル 教科書体 NK-B" w:eastAsia="UD デジタル 教科書体 NK-B"/>
                <w:sz w:val="22"/>
              </w:rPr>
            </w:pPr>
          </w:p>
          <w:p w14:paraId="5B19D9A2" w14:textId="09BEF5B2" w:rsidR="00926A2B" w:rsidRDefault="00926A2B" w:rsidP="00155B0E">
            <w:pPr>
              <w:rPr>
                <w:rFonts w:ascii="UD デジタル 教科書体 NK-B" w:eastAsia="UD デジタル 教科書体 NK-B"/>
                <w:sz w:val="22"/>
              </w:rPr>
            </w:pPr>
          </w:p>
          <w:p w14:paraId="7DE458F8" w14:textId="3C3621D9" w:rsidR="00926A2B" w:rsidRDefault="00926A2B" w:rsidP="00155B0E">
            <w:pPr>
              <w:rPr>
                <w:rFonts w:ascii="UD デジタル 教科書体 NK-B" w:eastAsia="UD デジタル 教科書体 NK-B"/>
                <w:sz w:val="22"/>
              </w:rPr>
            </w:pPr>
          </w:p>
          <w:p w14:paraId="03BD5023" w14:textId="10B7FB13" w:rsidR="00926A2B" w:rsidRDefault="00926A2B" w:rsidP="00155B0E">
            <w:pPr>
              <w:rPr>
                <w:rFonts w:ascii="UD デジタル 教科書体 NK-B" w:eastAsia="UD デジタル 教科書体 NK-B"/>
                <w:sz w:val="22"/>
              </w:rPr>
            </w:pPr>
          </w:p>
          <w:p w14:paraId="7D27CFC1" w14:textId="7B5A26BB" w:rsidR="00926A2B" w:rsidRDefault="00926A2B" w:rsidP="00155B0E">
            <w:pPr>
              <w:rPr>
                <w:rFonts w:ascii="UD デジタル 教科書体 NK-B" w:eastAsia="UD デジタル 教科書体 NK-B"/>
                <w:sz w:val="22"/>
              </w:rPr>
            </w:pPr>
          </w:p>
          <w:p w14:paraId="4C8CCB72" w14:textId="5065A376" w:rsidR="00926A2B" w:rsidRDefault="00926A2B" w:rsidP="00155B0E">
            <w:pPr>
              <w:rPr>
                <w:rFonts w:ascii="UD デジタル 教科書体 NK-B" w:eastAsia="UD デジタル 教科書体 NK-B"/>
                <w:sz w:val="22"/>
              </w:rPr>
            </w:pPr>
          </w:p>
          <w:p w14:paraId="663CD7E8" w14:textId="4733CAA7" w:rsidR="00926A2B" w:rsidRDefault="00926A2B" w:rsidP="00155B0E">
            <w:pPr>
              <w:rPr>
                <w:rFonts w:ascii="UD デジタル 教科書体 NK-B" w:eastAsia="UD デジタル 教科書体 NK-B"/>
                <w:sz w:val="22"/>
              </w:rPr>
            </w:pPr>
          </w:p>
          <w:p w14:paraId="28F24DAC" w14:textId="729A93A0" w:rsidR="00926A2B" w:rsidRDefault="00926A2B" w:rsidP="00155B0E">
            <w:pPr>
              <w:rPr>
                <w:rFonts w:ascii="UD デジタル 教科書体 NK-B" w:eastAsia="UD デジタル 教科書体 NK-B"/>
                <w:sz w:val="22"/>
              </w:rPr>
            </w:pPr>
          </w:p>
          <w:p w14:paraId="2F1E60A8" w14:textId="3B6EC680" w:rsidR="00926A2B" w:rsidRDefault="00926A2B" w:rsidP="00155B0E">
            <w:pPr>
              <w:rPr>
                <w:rFonts w:ascii="UD デジタル 教科書体 NK-B" w:eastAsia="UD デジタル 教科書体 NK-B"/>
                <w:sz w:val="22"/>
              </w:rPr>
            </w:pPr>
          </w:p>
          <w:p w14:paraId="23C2028E" w14:textId="64E8C432" w:rsidR="00926A2B" w:rsidRDefault="00926A2B" w:rsidP="00155B0E">
            <w:pPr>
              <w:rPr>
                <w:rFonts w:ascii="UD デジタル 教科書体 NK-B" w:eastAsia="UD デジタル 教科書体 NK-B"/>
                <w:sz w:val="22"/>
              </w:rPr>
            </w:pPr>
          </w:p>
          <w:p w14:paraId="50BB9E5C" w14:textId="77777777" w:rsidR="00926A2B" w:rsidRDefault="00926A2B" w:rsidP="00155B0E">
            <w:pPr>
              <w:rPr>
                <w:rFonts w:ascii="UD デジタル 教科書体 NK-B" w:eastAsia="UD デジタル 教科書体 NK-B"/>
                <w:sz w:val="22"/>
              </w:rPr>
            </w:pPr>
          </w:p>
          <w:p w14:paraId="0E267755" w14:textId="77777777" w:rsidR="00926A2B" w:rsidRDefault="00926A2B" w:rsidP="00155B0E">
            <w:pPr>
              <w:rPr>
                <w:rFonts w:ascii="UD デジタル 教科書体 NK-B" w:eastAsia="UD デジタル 教科書体 NK-B"/>
                <w:sz w:val="22"/>
              </w:rPr>
            </w:pPr>
          </w:p>
          <w:p w14:paraId="74BCABA7" w14:textId="77777777" w:rsidR="00926A2B" w:rsidRDefault="00926A2B" w:rsidP="00155B0E">
            <w:pPr>
              <w:rPr>
                <w:rFonts w:ascii="UD デジタル 教科書体 NK-B" w:eastAsia="UD デジタル 教科書体 NK-B"/>
                <w:sz w:val="22"/>
              </w:rPr>
            </w:pPr>
          </w:p>
          <w:p w14:paraId="10F3ACEF" w14:textId="77777777" w:rsidR="00926A2B" w:rsidRDefault="00926A2B" w:rsidP="00155B0E">
            <w:pPr>
              <w:rPr>
                <w:rFonts w:ascii="UD デジタル 教科書体 NK-B" w:eastAsia="UD デジタル 教科書体 NK-B"/>
                <w:sz w:val="22"/>
              </w:rPr>
            </w:pPr>
          </w:p>
          <w:p w14:paraId="7448967E" w14:textId="77777777" w:rsidR="00926A2B" w:rsidRDefault="00926A2B" w:rsidP="00155B0E">
            <w:pPr>
              <w:rPr>
                <w:rFonts w:ascii="UD デジタル 教科書体 NK-B" w:eastAsia="UD デジタル 教科書体 NK-B"/>
                <w:sz w:val="22"/>
              </w:rPr>
            </w:pPr>
          </w:p>
        </w:tc>
        <w:tc>
          <w:tcPr>
            <w:tcW w:w="6095" w:type="dxa"/>
            <w:gridSpan w:val="2"/>
          </w:tcPr>
          <w:p w14:paraId="293384E1" w14:textId="77777777" w:rsidR="00926A2B" w:rsidRDefault="00926A2B" w:rsidP="00155B0E">
            <w:pPr>
              <w:rPr>
                <w:rFonts w:ascii="UD デジタル 教科書体 NK-B" w:eastAsia="UD デジタル 教科書体 NK-B"/>
                <w:sz w:val="22"/>
              </w:rPr>
            </w:pPr>
          </w:p>
        </w:tc>
      </w:tr>
      <w:tr w:rsidR="00155B0E" w14:paraId="3A7FAE69" w14:textId="77777777" w:rsidTr="0015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5"/>
        </w:trPr>
        <w:tc>
          <w:tcPr>
            <w:tcW w:w="10386" w:type="dxa"/>
            <w:gridSpan w:val="4"/>
          </w:tcPr>
          <w:p w14:paraId="49729483" w14:textId="77777777" w:rsidR="00155B0E" w:rsidRDefault="00155B0E" w:rsidP="00155B0E">
            <w:pPr>
              <w:rPr>
                <w:rFonts w:ascii="UD デジタル 教科書体 NK-B" w:eastAsia="UD デジタル 教科書体 NK-B"/>
                <w:sz w:val="22"/>
              </w:rPr>
            </w:pPr>
            <w:r>
              <w:rPr>
                <w:rFonts w:ascii="UD デジタル 教科書体 NK-B" w:eastAsia="UD デジタル 教科書体 NK-B" w:hint="eastAsia"/>
                <w:sz w:val="22"/>
              </w:rPr>
              <w:lastRenderedPageBreak/>
              <w:t>教師と学校司書の振り返り</w:t>
            </w:r>
          </w:p>
          <w:p w14:paraId="4BB840DA" w14:textId="77777777" w:rsidR="00155B0E" w:rsidRDefault="00155B0E" w:rsidP="00155B0E">
            <w:pPr>
              <w:rPr>
                <w:rFonts w:ascii="UD デジタル 教科書体 NK-B" w:eastAsia="UD デジタル 教科書体 NK-B"/>
                <w:sz w:val="22"/>
              </w:rPr>
            </w:pPr>
            <w:r>
              <w:rPr>
                <w:rFonts w:ascii="UD デジタル 教科書体 NK-B" w:eastAsia="UD デジタル 教科書体 NK-B" w:hint="eastAsia"/>
                <w:sz w:val="22"/>
              </w:rPr>
              <w:t>≪教師≫</w:t>
            </w:r>
          </w:p>
          <w:p w14:paraId="769CCE2C" w14:textId="77777777" w:rsidR="00155B0E" w:rsidRDefault="00155B0E" w:rsidP="00155B0E">
            <w:pPr>
              <w:rPr>
                <w:rFonts w:ascii="UD デジタル 教科書体 NK-B" w:eastAsia="UD デジタル 教科書体 NK-B"/>
                <w:sz w:val="22"/>
              </w:rPr>
            </w:pPr>
          </w:p>
          <w:p w14:paraId="789E6C29" w14:textId="09595603" w:rsidR="00155B0E" w:rsidRDefault="00155B0E" w:rsidP="00155B0E">
            <w:pPr>
              <w:rPr>
                <w:rFonts w:ascii="UD デジタル 教科書体 NK-B" w:eastAsia="UD デジタル 教科書体 NK-B"/>
                <w:sz w:val="22"/>
              </w:rPr>
            </w:pPr>
          </w:p>
          <w:p w14:paraId="43456A43" w14:textId="590A5685" w:rsidR="00926A2B" w:rsidRDefault="00926A2B" w:rsidP="00155B0E">
            <w:pPr>
              <w:rPr>
                <w:rFonts w:ascii="UD デジタル 教科書体 NK-B" w:eastAsia="UD デジタル 教科書体 NK-B"/>
                <w:sz w:val="22"/>
              </w:rPr>
            </w:pPr>
          </w:p>
          <w:p w14:paraId="7CA5FF69" w14:textId="77777777" w:rsidR="00926A2B" w:rsidRDefault="00926A2B" w:rsidP="00155B0E">
            <w:pPr>
              <w:rPr>
                <w:rFonts w:ascii="UD デジタル 教科書体 NK-B" w:eastAsia="UD デジタル 教科書体 NK-B"/>
                <w:sz w:val="22"/>
              </w:rPr>
            </w:pPr>
          </w:p>
          <w:p w14:paraId="70A85C99" w14:textId="77777777" w:rsidR="00155B0E" w:rsidRDefault="00155B0E" w:rsidP="00155B0E">
            <w:pPr>
              <w:rPr>
                <w:rFonts w:ascii="UD デジタル 教科書体 NK-B" w:eastAsia="UD デジタル 教科書体 NK-B"/>
                <w:sz w:val="22"/>
              </w:rPr>
            </w:pPr>
          </w:p>
          <w:p w14:paraId="05F55598" w14:textId="77777777" w:rsidR="00155B0E" w:rsidRDefault="00155B0E" w:rsidP="00155B0E">
            <w:pPr>
              <w:rPr>
                <w:rFonts w:ascii="UD デジタル 教科書体 NK-B" w:eastAsia="UD デジタル 教科書体 NK-B"/>
                <w:sz w:val="22"/>
              </w:rPr>
            </w:pPr>
            <w:r>
              <w:rPr>
                <w:rFonts w:ascii="UD デジタル 教科書体 NK-B" w:eastAsia="UD デジタル 教科書体 NK-B" w:hint="eastAsia"/>
                <w:sz w:val="22"/>
              </w:rPr>
              <w:t>≪学校司書≫</w:t>
            </w:r>
          </w:p>
          <w:p w14:paraId="2FE14D03" w14:textId="77777777" w:rsidR="00155B0E" w:rsidRDefault="00155B0E" w:rsidP="00155B0E">
            <w:pPr>
              <w:rPr>
                <w:rFonts w:ascii="UD デジタル 教科書体 NK-B" w:eastAsia="UD デジタル 教科書体 NK-B"/>
                <w:sz w:val="22"/>
              </w:rPr>
            </w:pPr>
          </w:p>
          <w:p w14:paraId="715426AE" w14:textId="77777777" w:rsidR="00155B0E" w:rsidRDefault="00155B0E" w:rsidP="00155B0E">
            <w:pPr>
              <w:rPr>
                <w:rFonts w:ascii="UD デジタル 教科書体 NK-B" w:eastAsia="UD デジタル 教科書体 NK-B"/>
                <w:sz w:val="22"/>
              </w:rPr>
            </w:pPr>
          </w:p>
          <w:p w14:paraId="61D1B01E" w14:textId="77777777" w:rsidR="00155B0E" w:rsidRDefault="00155B0E" w:rsidP="00155B0E">
            <w:pPr>
              <w:rPr>
                <w:rFonts w:ascii="UD デジタル 教科書体 NK-B" w:eastAsia="UD デジタル 教科書体 NK-B"/>
                <w:sz w:val="22"/>
              </w:rPr>
            </w:pPr>
          </w:p>
          <w:p w14:paraId="74CDB624" w14:textId="77777777" w:rsidR="00926A2B" w:rsidRDefault="00926A2B" w:rsidP="00155B0E">
            <w:pPr>
              <w:rPr>
                <w:rFonts w:ascii="UD デジタル 教科書体 NK-B" w:eastAsia="UD デジタル 教科書体 NK-B"/>
                <w:sz w:val="22"/>
              </w:rPr>
            </w:pPr>
          </w:p>
          <w:p w14:paraId="0A869441" w14:textId="77777777" w:rsidR="00926A2B" w:rsidRDefault="00926A2B" w:rsidP="00155B0E">
            <w:pPr>
              <w:rPr>
                <w:rFonts w:ascii="UD デジタル 教科書体 NK-B" w:eastAsia="UD デジタル 教科書体 NK-B"/>
                <w:sz w:val="22"/>
              </w:rPr>
            </w:pPr>
          </w:p>
          <w:p w14:paraId="52E599C6" w14:textId="77777777" w:rsidR="00926A2B" w:rsidRDefault="00926A2B" w:rsidP="00155B0E">
            <w:pPr>
              <w:rPr>
                <w:rFonts w:ascii="UD デジタル 教科書体 NK-B" w:eastAsia="UD デジタル 教科書体 NK-B"/>
                <w:sz w:val="22"/>
              </w:rPr>
            </w:pPr>
          </w:p>
          <w:p w14:paraId="445CE310" w14:textId="67F23B9B" w:rsidR="00926A2B" w:rsidRDefault="00926A2B" w:rsidP="00155B0E">
            <w:pPr>
              <w:rPr>
                <w:rFonts w:ascii="UD デジタル 教科書体 NK-B" w:eastAsia="UD デジタル 教科書体 NK-B"/>
                <w:sz w:val="22"/>
              </w:rPr>
            </w:pPr>
          </w:p>
        </w:tc>
      </w:tr>
      <w:tr w:rsidR="00155B0E" w14:paraId="404BF1E7" w14:textId="77777777" w:rsidTr="0015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20"/>
        </w:trPr>
        <w:tc>
          <w:tcPr>
            <w:tcW w:w="10386" w:type="dxa"/>
            <w:gridSpan w:val="4"/>
          </w:tcPr>
          <w:p w14:paraId="4F52C491" w14:textId="476DCF00" w:rsidR="00155B0E" w:rsidRDefault="00155B0E" w:rsidP="00155B0E">
            <w:pPr>
              <w:rPr>
                <w:rFonts w:ascii="UD デジタル 教科書体 NK-B" w:eastAsia="UD デジタル 教科書体 NK-B"/>
                <w:sz w:val="22"/>
              </w:rPr>
            </w:pPr>
            <w:r>
              <w:rPr>
                <w:rFonts w:ascii="UD デジタル 教科書体 NK-B" w:eastAsia="UD デジタル 教科書体 NK-B" w:hint="eastAsia"/>
                <w:sz w:val="22"/>
              </w:rPr>
              <w:t>活用して良かった資料</w:t>
            </w:r>
            <w:r w:rsidR="000C045B">
              <w:rPr>
                <w:rFonts w:ascii="UD デジタル 教科書体 NK-B" w:eastAsia="UD デジタル 教科書体 NK-B" w:hint="eastAsia"/>
                <w:sz w:val="22"/>
              </w:rPr>
              <w:t>・ワークシート</w:t>
            </w:r>
            <w:r>
              <w:rPr>
                <w:rFonts w:ascii="UD デジタル 教科書体 NK-B" w:eastAsia="UD デジタル 教科書体 NK-B" w:hint="eastAsia"/>
                <w:sz w:val="22"/>
              </w:rPr>
              <w:t>など</w:t>
            </w:r>
          </w:p>
          <w:p w14:paraId="354BC106" w14:textId="48B7145A" w:rsidR="00155B0E" w:rsidRDefault="00155B0E" w:rsidP="00155B0E">
            <w:pPr>
              <w:rPr>
                <w:rFonts w:ascii="UD デジタル 教科書体 NK-B" w:eastAsia="UD デジタル 教科書体 NK-B"/>
                <w:sz w:val="22"/>
              </w:rPr>
            </w:pPr>
          </w:p>
          <w:p w14:paraId="32948DDF" w14:textId="0813814D" w:rsidR="00926A2B" w:rsidRDefault="00926A2B" w:rsidP="00155B0E">
            <w:pPr>
              <w:rPr>
                <w:rFonts w:ascii="UD デジタル 教科書体 NK-B" w:eastAsia="UD デジタル 教科書体 NK-B"/>
                <w:sz w:val="22"/>
              </w:rPr>
            </w:pPr>
          </w:p>
          <w:p w14:paraId="6F541FEA" w14:textId="77777777" w:rsidR="00926A2B" w:rsidRDefault="00926A2B" w:rsidP="00155B0E">
            <w:pPr>
              <w:rPr>
                <w:rFonts w:ascii="UD デジタル 教科書体 NK-B" w:eastAsia="UD デジタル 教科書体 NK-B"/>
                <w:sz w:val="22"/>
              </w:rPr>
            </w:pPr>
          </w:p>
          <w:p w14:paraId="3C591373" w14:textId="77777777" w:rsidR="00155B0E" w:rsidRDefault="00155B0E" w:rsidP="00155B0E">
            <w:pPr>
              <w:rPr>
                <w:rFonts w:ascii="UD デジタル 教科書体 NK-B" w:eastAsia="UD デジタル 教科書体 NK-B"/>
                <w:sz w:val="22"/>
              </w:rPr>
            </w:pPr>
          </w:p>
        </w:tc>
      </w:tr>
    </w:tbl>
    <w:p w14:paraId="3C8BFD90" w14:textId="1D71C352" w:rsidR="00591D2D" w:rsidRDefault="00291F92">
      <w:pPr>
        <w:rPr>
          <w:rFonts w:ascii="UD デジタル 教科書体 NK-B" w:eastAsia="UD デジタル 教科書体 NK-B"/>
        </w:rPr>
      </w:pPr>
      <w:r>
        <w:rPr>
          <w:rFonts w:hint="eastAsia"/>
        </w:rPr>
        <w:t xml:space="preserve">　</w:t>
      </w:r>
      <w:r>
        <w:rPr>
          <w:rFonts w:ascii="UD デジタル 教科書体 NK-B" w:eastAsia="UD デジタル 教科書体 NK-B" w:hint="eastAsia"/>
        </w:rPr>
        <w:t>子どもたちに配布した資料や公開授業等で作った授業案等ありましたら、</w:t>
      </w:r>
      <w:r w:rsidR="00EE52FF">
        <w:rPr>
          <w:rFonts w:ascii="UD デジタル 教科書体 NK-B" w:eastAsia="UD デジタル 教科書体 NK-B" w:hint="eastAsia"/>
        </w:rPr>
        <w:t>あわせて送付してください</w:t>
      </w:r>
      <w:r w:rsidR="00C61738">
        <w:rPr>
          <w:rFonts w:ascii="UD デジタル 教科書体 NK-B" w:eastAsia="UD デジタル 教科書体 NK-B" w:hint="eastAsia"/>
        </w:rPr>
        <w:t xml:space="preserve">　岡山市職労　書記局　横山さん宛または、</w:t>
      </w:r>
      <w:hyperlink r:id="rId6" w:history="1">
        <w:r w:rsidR="00C01E31" w:rsidRPr="004C4D77">
          <w:rPr>
            <w:rStyle w:val="a3"/>
            <w:rFonts w:ascii="UD デジタル 教科書体 NK-B" w:eastAsia="UD デジタル 教科書体 NK-B" w:hint="eastAsia"/>
          </w:rPr>
          <w:t>gakuto55gakuto@yahoo.co.jpへ8</w:t>
        </w:r>
      </w:hyperlink>
      <w:r w:rsidR="00C01E31">
        <w:rPr>
          <w:rFonts w:ascii="UD デジタル 教科書体 NK-B" w:eastAsia="UD デジタル 教科書体 NK-B" w:hint="eastAsia"/>
        </w:rPr>
        <w:t>月末日</w:t>
      </w:r>
      <w:r w:rsidR="00926A2B">
        <w:rPr>
          <w:rFonts w:ascii="UD デジタル 教科書体 NK-B" w:eastAsia="UD デジタル 教科書体 NK-B" w:hint="eastAsia"/>
        </w:rPr>
        <w:t>まで</w:t>
      </w:r>
      <w:r w:rsidR="00C61738">
        <w:rPr>
          <w:rFonts w:ascii="UD デジタル 教科書体 NK-B" w:eastAsia="UD デジタル 教科書体 NK-B" w:hint="eastAsia"/>
        </w:rPr>
        <w:t>に送ってください。</w:t>
      </w:r>
    </w:p>
    <w:p w14:paraId="13DA08D2" w14:textId="77777777" w:rsidR="00C61738" w:rsidRPr="00291F92" w:rsidRDefault="00C61738">
      <w:pPr>
        <w:rPr>
          <w:rFonts w:ascii="UD デジタル 教科書体 NK-B" w:eastAsia="UD デジタル 教科書体 NK-B"/>
        </w:rPr>
      </w:pPr>
    </w:p>
    <w:sectPr w:rsidR="00C61738" w:rsidRPr="00291F92" w:rsidSect="00591D2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93DC" w14:textId="77777777" w:rsidR="0091604D" w:rsidRDefault="0091604D" w:rsidP="00926A2B">
      <w:r>
        <w:separator/>
      </w:r>
    </w:p>
  </w:endnote>
  <w:endnote w:type="continuationSeparator" w:id="0">
    <w:p w14:paraId="59D2CF42" w14:textId="77777777" w:rsidR="0091604D" w:rsidRDefault="0091604D" w:rsidP="0092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AAD1" w14:textId="77777777" w:rsidR="0091604D" w:rsidRDefault="0091604D" w:rsidP="00926A2B">
      <w:r>
        <w:separator/>
      </w:r>
    </w:p>
  </w:footnote>
  <w:footnote w:type="continuationSeparator" w:id="0">
    <w:p w14:paraId="699711E4" w14:textId="77777777" w:rsidR="0091604D" w:rsidRDefault="0091604D" w:rsidP="00926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65B"/>
    <w:rsid w:val="000C045B"/>
    <w:rsid w:val="00155B0E"/>
    <w:rsid w:val="00291F92"/>
    <w:rsid w:val="003A3C19"/>
    <w:rsid w:val="004A1018"/>
    <w:rsid w:val="0054534B"/>
    <w:rsid w:val="00591D2D"/>
    <w:rsid w:val="006075FC"/>
    <w:rsid w:val="00777EF5"/>
    <w:rsid w:val="00911570"/>
    <w:rsid w:val="0091604D"/>
    <w:rsid w:val="00926A2B"/>
    <w:rsid w:val="0096765B"/>
    <w:rsid w:val="009F2D90"/>
    <w:rsid w:val="00C01E31"/>
    <w:rsid w:val="00C61738"/>
    <w:rsid w:val="00EE5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9DCDB1"/>
  <w15:chartTrackingRefBased/>
  <w15:docId w15:val="{0BD71A4B-3A8F-4786-82F3-10F2BBF9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738"/>
    <w:rPr>
      <w:color w:val="0563C1" w:themeColor="hyperlink"/>
      <w:u w:val="single"/>
    </w:rPr>
  </w:style>
  <w:style w:type="character" w:styleId="a4">
    <w:name w:val="Unresolved Mention"/>
    <w:basedOn w:val="a0"/>
    <w:uiPriority w:val="99"/>
    <w:semiHidden/>
    <w:unhideWhenUsed/>
    <w:rsid w:val="00C61738"/>
    <w:rPr>
      <w:color w:val="605E5C"/>
      <w:shd w:val="clear" w:color="auto" w:fill="E1DFDD"/>
    </w:rPr>
  </w:style>
  <w:style w:type="paragraph" w:styleId="a5">
    <w:name w:val="header"/>
    <w:basedOn w:val="a"/>
    <w:link w:val="a6"/>
    <w:uiPriority w:val="99"/>
    <w:unhideWhenUsed/>
    <w:rsid w:val="00926A2B"/>
    <w:pPr>
      <w:tabs>
        <w:tab w:val="center" w:pos="4252"/>
        <w:tab w:val="right" w:pos="8504"/>
      </w:tabs>
      <w:snapToGrid w:val="0"/>
    </w:pPr>
  </w:style>
  <w:style w:type="character" w:customStyle="1" w:styleId="a6">
    <w:name w:val="ヘッダー (文字)"/>
    <w:basedOn w:val="a0"/>
    <w:link w:val="a5"/>
    <w:uiPriority w:val="99"/>
    <w:rsid w:val="00926A2B"/>
  </w:style>
  <w:style w:type="paragraph" w:styleId="a7">
    <w:name w:val="footer"/>
    <w:basedOn w:val="a"/>
    <w:link w:val="a8"/>
    <w:uiPriority w:val="99"/>
    <w:unhideWhenUsed/>
    <w:rsid w:val="00926A2B"/>
    <w:pPr>
      <w:tabs>
        <w:tab w:val="center" w:pos="4252"/>
        <w:tab w:val="right" w:pos="8504"/>
      </w:tabs>
      <w:snapToGrid w:val="0"/>
    </w:pPr>
  </w:style>
  <w:style w:type="character" w:customStyle="1" w:styleId="a8">
    <w:name w:val="フッター (文字)"/>
    <w:basedOn w:val="a0"/>
    <w:link w:val="a7"/>
    <w:uiPriority w:val="99"/>
    <w:rsid w:val="0092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kuto55gakuto@yahoo.co.jp&#12408;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大野小学校 教育職員室用PC041</dc:creator>
  <cp:keywords/>
  <dc:description/>
  <cp:lastModifiedBy>yokoyama yumie</cp:lastModifiedBy>
  <cp:revision>2</cp:revision>
  <dcterms:created xsi:type="dcterms:W3CDTF">2021-08-02T00:37:00Z</dcterms:created>
  <dcterms:modified xsi:type="dcterms:W3CDTF">2021-08-02T00:37:00Z</dcterms:modified>
</cp:coreProperties>
</file>